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0001838061</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619"/>
        <w:gridCol w:w="4586"/>
      </w:tblGrid>
      <w:tr>
        <w:trPr/>
        <w:tc>
          <w:tcPr>
            <w:tcW w:w="5619" w:type="dxa"/>
            <w:tcBorders/>
            <w:vAlign w:val="center"/>
          </w:tcPr>
          <w:p>
            <w:pPr>
              <w:pStyle w:val="TableContents"/>
              <w:bidi w:val="0"/>
              <w:spacing w:before="0" w:after="283"/>
              <w:jc w:val="left"/>
              <w:rPr/>
            </w:pPr>
            <w:r>
              <w:rPr/>
              <w:t>Name of Issuer</w:t>
            </w:r>
          </w:p>
        </w:tc>
        <w:tc>
          <w:tcPr>
            <w:tcW w:w="4586" w:type="dxa"/>
            <w:tcBorders/>
            <w:vAlign w:val="center"/>
          </w:tcPr>
          <w:p>
            <w:pPr>
              <w:pStyle w:val="TableContents"/>
              <w:bidi w:val="0"/>
              <w:spacing w:before="0" w:after="0"/>
              <w:jc w:val="left"/>
              <w:rPr/>
            </w:pPr>
            <w:r>
              <w:rPr/>
              <w:t>CULLINAN THERAPEUTICS, INC.</w:t>
            </w:r>
          </w:p>
        </w:tc>
      </w:tr>
      <w:tr>
        <w:trPr/>
        <w:tc>
          <w:tcPr>
            <w:tcW w:w="5619" w:type="dxa"/>
            <w:tcBorders/>
            <w:vAlign w:val="center"/>
          </w:tcPr>
          <w:p>
            <w:pPr>
              <w:pStyle w:val="TableContents"/>
              <w:bidi w:val="0"/>
              <w:spacing w:before="0" w:after="283"/>
              <w:jc w:val="left"/>
              <w:rPr/>
            </w:pPr>
            <w:r>
              <w:rPr/>
              <w:t>SEC File Number</w:t>
            </w:r>
          </w:p>
        </w:tc>
        <w:tc>
          <w:tcPr>
            <w:tcW w:w="4586" w:type="dxa"/>
            <w:tcBorders/>
            <w:vAlign w:val="center"/>
          </w:tcPr>
          <w:p>
            <w:pPr>
              <w:pStyle w:val="TableContents"/>
              <w:bidi w:val="0"/>
              <w:spacing w:before="0" w:after="0"/>
              <w:jc w:val="left"/>
              <w:rPr/>
            </w:pPr>
            <w:r>
              <w:rPr/>
              <w:t>001-39856</w:t>
            </w:r>
          </w:p>
        </w:tc>
      </w:tr>
      <w:tr>
        <w:trPr/>
        <w:tc>
          <w:tcPr>
            <w:tcW w:w="5619" w:type="dxa"/>
            <w:tcBorders/>
            <w:vAlign w:val="center"/>
          </w:tcPr>
          <w:p>
            <w:pPr>
              <w:pStyle w:val="TableContents"/>
              <w:bidi w:val="0"/>
              <w:spacing w:before="0" w:after="283"/>
              <w:jc w:val="left"/>
              <w:rPr/>
            </w:pPr>
            <w:r>
              <w:rPr/>
              <w:t>Address of Issuer</w:t>
            </w:r>
          </w:p>
        </w:tc>
        <w:tc>
          <w:tcPr>
            <w:tcW w:w="4586" w:type="dxa"/>
            <w:tcBorders/>
            <w:vAlign w:val="center"/>
          </w:tcPr>
          <w:p>
            <w:pPr>
              <w:pStyle w:val="TableContents"/>
              <w:bidi w:val="0"/>
              <w:spacing w:before="0" w:after="0"/>
              <w:jc w:val="left"/>
              <w:rPr/>
            </w:pPr>
            <w:r>
              <w:rPr/>
              <w:t>One Main Street Suite 1350</w:t>
              <w:br/>
              <w:t>Cambridge</w:t>
              <w:br/>
              <w:t xml:space="preserve">MASSACHUSETTS </w:t>
              <w:br/>
              <w:t>02142</w:t>
            </w:r>
          </w:p>
        </w:tc>
      </w:tr>
      <w:tr>
        <w:trPr/>
        <w:tc>
          <w:tcPr>
            <w:tcW w:w="5619" w:type="dxa"/>
            <w:tcBorders/>
            <w:vAlign w:val="center"/>
          </w:tcPr>
          <w:p>
            <w:pPr>
              <w:pStyle w:val="TableContents"/>
              <w:bidi w:val="0"/>
              <w:spacing w:before="0" w:after="283"/>
              <w:jc w:val="left"/>
              <w:rPr/>
            </w:pPr>
            <w:r>
              <w:rPr/>
              <w:t>Phone</w:t>
            </w:r>
          </w:p>
        </w:tc>
        <w:tc>
          <w:tcPr>
            <w:tcW w:w="4586" w:type="dxa"/>
            <w:tcBorders/>
            <w:vAlign w:val="center"/>
          </w:tcPr>
          <w:p>
            <w:pPr>
              <w:pStyle w:val="TableContents"/>
              <w:bidi w:val="0"/>
              <w:spacing w:before="0" w:after="0"/>
              <w:jc w:val="left"/>
              <w:rPr/>
            </w:pPr>
            <w:r>
              <w:rPr/>
              <w:t>6174104650</w:t>
            </w:r>
          </w:p>
        </w:tc>
      </w:tr>
      <w:tr>
        <w:trPr/>
        <w:tc>
          <w:tcPr>
            <w:tcW w:w="5619" w:type="dxa"/>
            <w:tcBorders/>
            <w:vAlign w:val="center"/>
          </w:tcPr>
          <w:p>
            <w:pPr>
              <w:pStyle w:val="TableContents"/>
              <w:bidi w:val="0"/>
              <w:spacing w:before="0" w:after="283"/>
              <w:jc w:val="left"/>
              <w:rPr/>
            </w:pPr>
            <w:r>
              <w:rPr/>
              <w:t>Name of Person for Whose Account the Securities are To Be Sold</w:t>
            </w:r>
          </w:p>
        </w:tc>
        <w:tc>
          <w:tcPr>
            <w:tcW w:w="4586" w:type="dxa"/>
            <w:tcBorders/>
            <w:vAlign w:val="center"/>
          </w:tcPr>
          <w:p>
            <w:pPr>
              <w:pStyle w:val="TableContents"/>
              <w:bidi w:val="0"/>
              <w:spacing w:before="0" w:after="0"/>
              <w:jc w:val="left"/>
              <w:rPr/>
            </w:pPr>
            <w:r>
              <w:rPr/>
              <w:t>JENNIFER MICHAELSON</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619" w:type="dxa"/>
            <w:tcBorders/>
            <w:vAlign w:val="center"/>
          </w:tcPr>
          <w:p>
            <w:pPr>
              <w:pStyle w:val="TableContents"/>
              <w:bidi w:val="0"/>
              <w:spacing w:before="0" w:after="283"/>
              <w:jc w:val="left"/>
              <w:rPr/>
            </w:pPr>
            <w:r>
              <w:rPr/>
              <w:t>Relationship to Issuer</w:t>
            </w:r>
          </w:p>
        </w:tc>
        <w:tc>
          <w:tcPr>
            <w:tcW w:w="4586"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8000</w:t>
            </w:r>
          </w:p>
        </w:tc>
        <w:tc>
          <w:tcPr>
            <w:tcW w:w="1381" w:type="dxa"/>
            <w:tcBorders/>
            <w:vAlign w:val="center"/>
          </w:tcPr>
          <w:p>
            <w:pPr>
              <w:pStyle w:val="TableContents"/>
              <w:bidi w:val="0"/>
              <w:spacing w:before="0" w:after="283"/>
              <w:jc w:val="left"/>
              <w:rPr/>
            </w:pPr>
            <w:r>
              <w:rPr/>
              <w:t>141040.00</w:t>
            </w:r>
          </w:p>
        </w:tc>
        <w:tc>
          <w:tcPr>
            <w:tcW w:w="1556" w:type="dxa"/>
            <w:tcBorders/>
            <w:vAlign w:val="center"/>
          </w:tcPr>
          <w:p>
            <w:pPr>
              <w:pStyle w:val="TableContents"/>
              <w:bidi w:val="0"/>
              <w:spacing w:before="0" w:after="283"/>
              <w:jc w:val="left"/>
              <w:rPr/>
            </w:pPr>
            <w:r>
              <w:rPr/>
              <w:t>61458046</w:t>
            </w:r>
          </w:p>
        </w:tc>
        <w:tc>
          <w:tcPr>
            <w:tcW w:w="1569" w:type="dxa"/>
            <w:tcBorders/>
            <w:vAlign w:val="center"/>
          </w:tcPr>
          <w:p>
            <w:pPr>
              <w:pStyle w:val="TableContents"/>
              <w:bidi w:val="0"/>
              <w:spacing w:before="0" w:after="283"/>
              <w:jc w:val="left"/>
              <w:rPr/>
            </w:pPr>
            <w:r>
              <w:rPr/>
              <w:t>07/06/2026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07/06/2026</w:t>
            </w:r>
          </w:p>
        </w:tc>
        <w:tc>
          <w:tcPr>
            <w:tcW w:w="1505" w:type="dxa"/>
            <w:tcBorders/>
            <w:vAlign w:val="center"/>
          </w:tcPr>
          <w:p>
            <w:pPr>
              <w:pStyle w:val="TableContents"/>
              <w:bidi w:val="0"/>
              <w:spacing w:before="0" w:after="283"/>
              <w:jc w:val="left"/>
              <w:rPr/>
            </w:pPr>
            <w:r>
              <w:rPr/>
              <w:t>Exercise of Stock Options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4000</w:t>
            </w:r>
          </w:p>
        </w:tc>
        <w:tc>
          <w:tcPr>
            <w:tcW w:w="1078" w:type="dxa"/>
            <w:tcBorders/>
            <w:vAlign w:val="center"/>
          </w:tcPr>
          <w:p>
            <w:pPr>
              <w:pStyle w:val="TableContents"/>
              <w:bidi w:val="0"/>
              <w:spacing w:before="0" w:after="283"/>
              <w:jc w:val="left"/>
              <w:rPr/>
            </w:pPr>
            <w:r>
              <w:rPr/>
              <w:t>07/06/2026</w:t>
            </w:r>
          </w:p>
        </w:tc>
        <w:tc>
          <w:tcPr>
            <w:tcW w:w="1237" w:type="dxa"/>
            <w:tcBorders/>
            <w:vAlign w:val="center"/>
          </w:tcPr>
          <w:p>
            <w:pPr>
              <w:pStyle w:val="TableContents"/>
              <w:bidi w:val="0"/>
              <w:spacing w:before="0" w:after="283"/>
              <w:jc w:val="left"/>
              <w:rPr/>
            </w:pPr>
            <w:r>
              <w:rPr/>
              <w:t>Cash</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02/22/2024</w:t>
            </w:r>
          </w:p>
        </w:tc>
        <w:tc>
          <w:tcPr>
            <w:tcW w:w="1505" w:type="dxa"/>
            <w:tcBorders/>
            <w:vAlign w:val="center"/>
          </w:tcPr>
          <w:p>
            <w:pPr>
              <w:pStyle w:val="TableContents"/>
              <w:bidi w:val="0"/>
              <w:spacing w:before="0" w:after="283"/>
              <w:jc w:val="left"/>
              <w:rPr/>
            </w:pPr>
            <w:r>
              <w:rPr/>
              <w:t>Restricted Stock Units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4000</w:t>
            </w:r>
          </w:p>
        </w:tc>
        <w:tc>
          <w:tcPr>
            <w:tcW w:w="1078" w:type="dxa"/>
            <w:tcBorders/>
            <w:vAlign w:val="center"/>
          </w:tcPr>
          <w:p>
            <w:pPr>
              <w:pStyle w:val="TableContents"/>
              <w:bidi w:val="0"/>
              <w:spacing w:before="0" w:after="283"/>
              <w:jc w:val="left"/>
              <w:rPr/>
            </w:pPr>
            <w:r>
              <w:rPr/>
              <w:t>02/22/2024</w:t>
            </w:r>
          </w:p>
        </w:tc>
        <w:tc>
          <w:tcPr>
            <w:tcW w:w="123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266"/>
        <w:gridCol w:w="2789"/>
        <w:gridCol w:w="915"/>
        <w:gridCol w:w="1523"/>
        <w:gridCol w:w="1712"/>
      </w:tblGrid>
      <w:tr>
        <w:trPr/>
        <w:tc>
          <w:tcPr>
            <w:tcW w:w="3266" w:type="dxa"/>
            <w:tcBorders/>
            <w:vAlign w:val="center"/>
          </w:tcPr>
          <w:p>
            <w:pPr>
              <w:pStyle w:val="TableHeading"/>
              <w:suppressLineNumbers/>
              <w:bidi w:val="0"/>
              <w:spacing w:before="0" w:after="283"/>
              <w:jc w:val="center"/>
              <w:rPr/>
            </w:pPr>
            <w:r>
              <w:rPr/>
              <w:t>Name and Address of Seller</w:t>
            </w:r>
          </w:p>
        </w:tc>
        <w:tc>
          <w:tcPr>
            <w:tcW w:w="2789" w:type="dxa"/>
            <w:tcBorders/>
            <w:vAlign w:val="center"/>
          </w:tcPr>
          <w:p>
            <w:pPr>
              <w:pStyle w:val="TableHeading"/>
              <w:suppressLineNumbers/>
              <w:bidi w:val="0"/>
              <w:spacing w:before="0" w:after="283"/>
              <w:jc w:val="center"/>
              <w:rPr/>
            </w:pPr>
            <w:r>
              <w:rPr/>
              <w:t>Title of Securities Sold</w:t>
            </w:r>
          </w:p>
        </w:tc>
        <w:tc>
          <w:tcPr>
            <w:tcW w:w="915" w:type="dxa"/>
            <w:tcBorders/>
            <w:vAlign w:val="center"/>
          </w:tcPr>
          <w:p>
            <w:pPr>
              <w:pStyle w:val="TableHeading"/>
              <w:suppressLineNumbers/>
              <w:bidi w:val="0"/>
              <w:spacing w:before="0" w:after="283"/>
              <w:jc w:val="center"/>
              <w:rPr/>
            </w:pPr>
            <w:r>
              <w:rPr/>
              <w:t>Date of Sale</w:t>
            </w:r>
          </w:p>
        </w:tc>
        <w:tc>
          <w:tcPr>
            <w:tcW w:w="1523" w:type="dxa"/>
            <w:tcBorders/>
            <w:vAlign w:val="center"/>
          </w:tcPr>
          <w:p>
            <w:pPr>
              <w:pStyle w:val="TableHeading"/>
              <w:suppressLineNumbers/>
              <w:bidi w:val="0"/>
              <w:spacing w:before="0" w:after="283"/>
              <w:jc w:val="center"/>
              <w:rPr/>
            </w:pPr>
            <w:r>
              <w:rPr/>
              <w:t>Amount of Securities Sold</w:t>
            </w:r>
          </w:p>
        </w:tc>
        <w:tc>
          <w:tcPr>
            <w:tcW w:w="1712" w:type="dxa"/>
            <w:tcBorders/>
            <w:vAlign w:val="center"/>
          </w:tcPr>
          <w:p>
            <w:pPr>
              <w:pStyle w:val="TableHeading"/>
              <w:suppressLineNumbers/>
              <w:bidi w:val="0"/>
              <w:spacing w:before="0" w:after="283"/>
              <w:jc w:val="center"/>
              <w:rPr/>
            </w:pPr>
            <w:r>
              <w:rPr/>
              <w:t>Gross Proceeds</w:t>
            </w:r>
          </w:p>
        </w:tc>
      </w:tr>
      <w:tr>
        <w:trPr/>
        <w:tc>
          <w:tcPr>
            <w:tcW w:w="3266" w:type="dxa"/>
            <w:tcBorders/>
            <w:vAlign w:val="center"/>
          </w:tcPr>
          <w:p>
            <w:pPr>
              <w:pStyle w:val="TableContents"/>
              <w:bidi w:val="0"/>
              <w:spacing w:before="0" w:after="283"/>
              <w:jc w:val="left"/>
              <w:rPr/>
            </w:pPr>
            <w:r>
              <w:rPr/>
              <w:t xml:space="preserve">10b5-1 Sales for JENNIFER MICHAELSON </w:t>
              <w:br/>
              <w:t>One Main Street Suite 1350</w:t>
              <w:br/>
              <w:t>Cambridge   MA   02142</w:t>
            </w:r>
          </w:p>
        </w:tc>
        <w:tc>
          <w:tcPr>
            <w:tcW w:w="2789" w:type="dxa"/>
            <w:tcBorders/>
            <w:vAlign w:val="center"/>
          </w:tcPr>
          <w:p>
            <w:pPr>
              <w:pStyle w:val="TableContents"/>
              <w:bidi w:val="0"/>
              <w:spacing w:before="0" w:after="283"/>
              <w:jc w:val="left"/>
              <w:rPr/>
            </w:pPr>
            <w:r>
              <w:rPr/>
              <w:t>Common</w:t>
            </w:r>
          </w:p>
        </w:tc>
        <w:tc>
          <w:tcPr>
            <w:tcW w:w="915" w:type="dxa"/>
            <w:tcBorders/>
            <w:vAlign w:val="center"/>
          </w:tcPr>
          <w:p>
            <w:pPr>
              <w:pStyle w:val="TableContents"/>
              <w:bidi w:val="0"/>
              <w:spacing w:before="0" w:after="283"/>
              <w:jc w:val="left"/>
              <w:rPr/>
            </w:pPr>
            <w:r>
              <w:rPr/>
              <w:t>05/05/2026</w:t>
            </w:r>
          </w:p>
        </w:tc>
        <w:tc>
          <w:tcPr>
            <w:tcW w:w="1523" w:type="dxa"/>
            <w:tcBorders/>
            <w:vAlign w:val="center"/>
          </w:tcPr>
          <w:p>
            <w:pPr>
              <w:pStyle w:val="TableContents"/>
              <w:bidi w:val="0"/>
              <w:spacing w:before="0" w:after="283"/>
              <w:jc w:val="left"/>
              <w:rPr/>
            </w:pPr>
            <w:r>
              <w:rPr/>
              <w:t>8000</w:t>
            </w:r>
          </w:p>
        </w:tc>
        <w:tc>
          <w:tcPr>
            <w:tcW w:w="1712" w:type="dxa"/>
            <w:tcBorders/>
            <w:vAlign w:val="center"/>
          </w:tcPr>
          <w:p>
            <w:pPr>
              <w:pStyle w:val="TableContents"/>
              <w:bidi w:val="0"/>
              <w:spacing w:before="0" w:after="283"/>
              <w:jc w:val="left"/>
              <w:rPr/>
            </w:pPr>
            <w:r>
              <w:rPr/>
              <w:t>116976.02</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7149"/>
        <w:gridCol w:w="3056"/>
      </w:tblGrid>
      <w:tr>
        <w:trPr/>
        <w:tc>
          <w:tcPr>
            <w:tcW w:w="7149" w:type="dxa"/>
            <w:tcBorders/>
            <w:vAlign w:val="center"/>
          </w:tcPr>
          <w:p>
            <w:pPr>
              <w:pStyle w:val="TableContents"/>
              <w:bidi w:val="0"/>
              <w:spacing w:before="0" w:after="283"/>
              <w:jc w:val="left"/>
              <w:rPr/>
            </w:pPr>
            <w:r>
              <w:rPr/>
              <w:t>Remarks</w:t>
            </w:r>
          </w:p>
        </w:tc>
        <w:tc>
          <w:tcPr>
            <w:tcW w:w="3056" w:type="dxa"/>
            <w:tcBorders/>
            <w:vAlign w:val="center"/>
          </w:tcPr>
          <w:p>
            <w:pPr>
              <w:pStyle w:val="TableContents"/>
              <w:bidi w:val="0"/>
              <w:spacing w:before="0" w:after="283"/>
              <w:jc w:val="left"/>
              <w:rPr>
                <w:sz w:val="4"/>
                <w:szCs w:val="4"/>
              </w:rPr>
            </w:pPr>
            <w:r>
              <w:rPr>
                <w:sz w:val="4"/>
                <w:szCs w:val="4"/>
              </w:rPr>
            </w:r>
          </w:p>
        </w:tc>
      </w:tr>
      <w:tr>
        <w:trPr/>
        <w:tc>
          <w:tcPr>
            <w:tcW w:w="7149" w:type="dxa"/>
            <w:tcBorders/>
            <w:vAlign w:val="center"/>
          </w:tcPr>
          <w:p>
            <w:pPr>
              <w:pStyle w:val="TableContents"/>
              <w:bidi w:val="0"/>
              <w:spacing w:before="0" w:after="283"/>
              <w:jc w:val="left"/>
              <w:rPr/>
            </w:pPr>
            <w:r>
              <w:rPr/>
              <w:t>Date of Notice</w:t>
            </w:r>
          </w:p>
        </w:tc>
        <w:tc>
          <w:tcPr>
            <w:tcW w:w="3056" w:type="dxa"/>
            <w:tcBorders/>
            <w:vAlign w:val="center"/>
          </w:tcPr>
          <w:p>
            <w:pPr>
              <w:pStyle w:val="TableContents"/>
              <w:bidi w:val="0"/>
              <w:spacing w:before="0" w:after="0"/>
              <w:jc w:val="left"/>
              <w:rPr/>
            </w:pPr>
            <w:r>
              <w:rPr/>
              <w:t>07/06/2026</w:t>
            </w:r>
          </w:p>
        </w:tc>
      </w:tr>
      <w:tr>
        <w:trPr/>
        <w:tc>
          <w:tcPr>
            <w:tcW w:w="7149" w:type="dxa"/>
            <w:tcBorders/>
            <w:vAlign w:val="center"/>
          </w:tcPr>
          <w:p>
            <w:pPr>
              <w:pStyle w:val="TableContents"/>
              <w:bidi w:val="0"/>
              <w:spacing w:before="0" w:after="283"/>
              <w:jc w:val="left"/>
              <w:rPr/>
            </w:pPr>
            <w:r>
              <w:rPr/>
              <w:t>Date of Plan Adoption or Giving of Instruction, If Relying on Rule 10b5-1</w:t>
            </w:r>
          </w:p>
        </w:tc>
        <w:tc>
          <w:tcPr>
            <w:tcW w:w="3056" w:type="dxa"/>
            <w:tcBorders/>
            <w:vAlign w:val="center"/>
          </w:tcPr>
          <w:p>
            <w:pPr>
              <w:pStyle w:val="TableContents"/>
              <w:bidi w:val="0"/>
              <w:spacing w:before="0" w:after="0"/>
              <w:jc w:val="left"/>
              <w:rPr/>
            </w:pPr>
            <w:r>
              <w:rPr/>
              <w:t>08/07/2025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7149" w:type="dxa"/>
            <w:tcBorders/>
            <w:vAlign w:val="center"/>
          </w:tcPr>
          <w:p>
            <w:pPr>
              <w:pStyle w:val="TableContents"/>
              <w:bidi w:val="0"/>
              <w:spacing w:before="0" w:after="283"/>
              <w:jc w:val="left"/>
              <w:rPr/>
            </w:pPr>
            <w:r>
              <w:rPr/>
              <w:t>Signature</w:t>
            </w:r>
          </w:p>
        </w:tc>
        <w:tc>
          <w:tcPr>
            <w:tcW w:w="3056" w:type="dxa"/>
            <w:tcBorders/>
            <w:vAlign w:val="center"/>
          </w:tcPr>
          <w:p>
            <w:pPr>
              <w:pStyle w:val="TableContents"/>
              <w:bidi w:val="0"/>
              <w:spacing w:before="0" w:after="0"/>
              <w:jc w:val="left"/>
              <w:rPr/>
            </w:pPr>
            <w:r>
              <w:rPr/>
              <w:t>/s/ Jennifer Michaelson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634</Words>
  <Characters>3231</Characters>
  <CharactersWithSpaces>3798</CharactersWithSpaces>
  <Paragraphs>95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